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19"/>
        <w:gridCol w:w="320"/>
      </w:tblGrid>
      <w:tr w:rsidR="004F7785" w:rsidRPr="004F7785" w:rsidTr="004F778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F7785" w:rsidRPr="004F7785" w:rsidRDefault="004F7785" w:rsidP="004F778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№ 2 26 августа 2009 года с</w:t>
            </w:r>
            <w:proofErr w:type="gramStart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.В</w:t>
            </w:r>
            <w:proofErr w:type="gramEnd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озжаевка </w:t>
            </w: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F7785" w:rsidRPr="004F7785" w:rsidRDefault="004F7785" w:rsidP="004F778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785" w:rsidRPr="004F7785" w:rsidRDefault="004F7785" w:rsidP="004F778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F7785" w:rsidRPr="004F7785" w:rsidTr="004F778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F7785" w:rsidRPr="004F7785" w:rsidRDefault="004F7785" w:rsidP="004F778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4F778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26.08.2009 </w:t>
            </w:r>
          </w:p>
        </w:tc>
      </w:tr>
      <w:tr w:rsidR="004F7785" w:rsidRPr="004F7785" w:rsidTr="004F778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F7785" w:rsidRPr="004F7785" w:rsidRDefault="004F7785" w:rsidP="004F778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ПРОТОКОЛ </w:t>
            </w: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№ 2</w:t>
            </w:r>
          </w:p>
          <w:p w:rsidR="004F7785" w:rsidRPr="004F7785" w:rsidRDefault="004F7785" w:rsidP="004F778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вскрытия конвертов с заявками на право заключения договоров аренды имущества коммунальной </w:t>
            </w:r>
          </w:p>
          <w:p w:rsidR="004F7785" w:rsidRPr="004F7785" w:rsidRDefault="004F7785" w:rsidP="004F778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инфраструктуры, </w:t>
            </w:r>
            <w:proofErr w:type="gramStart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находящегося</w:t>
            </w:r>
            <w:proofErr w:type="gramEnd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в муниципальной собственности </w:t>
            </w:r>
          </w:p>
          <w:p w:rsidR="004F7785" w:rsidRPr="004F7785" w:rsidRDefault="004F7785" w:rsidP="004F778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Возжаевского</w:t>
            </w:r>
            <w:proofErr w:type="spellEnd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  </w:t>
            </w:r>
          </w:p>
          <w:p w:rsidR="004F7785" w:rsidRPr="004F7785" w:rsidRDefault="004F7785" w:rsidP="004F778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26 августа 2009 года с</w:t>
            </w:r>
            <w:proofErr w:type="gramStart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.В</w:t>
            </w:r>
            <w:proofErr w:type="gramEnd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озжаевка</w:t>
            </w: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10-00 часов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 Наименование предмета    заявки на участие в открытом конкурсе</w:t>
            </w: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   право заключения договора аренды муниципального имущества, предназначенного для оказания коммунальных услуг потребителям </w:t>
            </w:r>
            <w:proofErr w:type="gram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(объекты коммунальной инфраструктуры)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2.  </w:t>
            </w:r>
            <w:proofErr w:type="gramStart"/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Арендная плата за пользование имуществом коммунальной инфраструктуры</w:t>
            </w: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182 193 (сто восемьдесят две тысячи сто девяносто три) рубля в год, в том числе НДС в сумме 27 671 двадцать семь тысяч шестьсот семьдесят один) рубль в год.</w:t>
            </w:r>
            <w:proofErr w:type="gramEnd"/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</w:t>
            </w: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</w:t>
            </w: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Администрация </w:t>
            </w:r>
            <w:proofErr w:type="spell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с</w:t>
            </w:r>
            <w:proofErr w:type="gram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ул. Гагарина № 23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</w:t>
            </w: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Конкурсная документация размещена на официальном сайте  администрации МО Белогорского района </w:t>
            </w:r>
            <w:proofErr w:type="spell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15.07.2009 года, извещение об  опубликовано в официальном печатном издании газете «</w:t>
            </w:r>
            <w:proofErr w:type="gram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Амурская</w:t>
            </w:r>
            <w:proofErr w:type="gram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правда» №124(26701) от 15.07.2009года.  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</w:t>
            </w: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  </w:t>
            </w:r>
            <w:r w:rsidRPr="004F778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 на заседании комиссии по вскрытию конкурсных заявок присутствовали: 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И.Д.Зилинский</w:t>
            </w:r>
            <w:proofErr w:type="spellEnd"/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Секретарь комиссии: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Р.О.Родионов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Л.М.Твердохлебова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конкурсной  комиссии присутствовало 4 (четыре) человека, что соответствует регламенту конкурсной комиссии.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Рассмотрение конкурсных  заявок проводилось    комиссией   в период с 10 часов 00 минут 26 августа 2009 года до 10 часов 32 минут 26 августа 2009 года по адресу: с</w:t>
            </w:r>
            <w:proofErr w:type="gram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озжаевка ул.  Гагарина, 23 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До дня  окончания срока подачи конкурсных заявок, указанного в извещении, поступило две заявки, зафиксированные в «Журнале регистрации участников открытого конкурса».   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Замечаний в отношении целостности конвертов не выявлено.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Представлены две заявки от следующих претендентов: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0"/>
              <w:gridCol w:w="2591"/>
              <w:gridCol w:w="2214"/>
              <w:gridCol w:w="2112"/>
              <w:gridCol w:w="1793"/>
            </w:tblGrid>
            <w:tr w:rsidR="004F7785" w:rsidRPr="004F7785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Точное время поступления </w:t>
                  </w:r>
                </w:p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заявки для участия в открытом конкурсе</w:t>
                  </w:r>
                </w:p>
              </w:tc>
            </w:tr>
            <w:tr w:rsidR="004F7785" w:rsidRPr="004F7785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</w:t>
                  </w:r>
                  <w:proofErr w:type="spellStart"/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Облкоммунсервис</w:t>
                  </w:r>
                  <w:proofErr w:type="spellEnd"/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Благовещенск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25.08.2009</w:t>
                  </w:r>
                </w:p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15 часов </w:t>
                  </w:r>
                </w:p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55 минут</w:t>
                  </w:r>
                </w:p>
              </w:tc>
            </w:tr>
            <w:tr w:rsidR="004F7785" w:rsidRPr="004F7785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«Тепловик»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Start"/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.В</w:t>
                  </w:r>
                  <w:proofErr w:type="gramEnd"/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озжаевка</w:t>
                  </w:r>
                </w:p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Амурская область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25.08.2009</w:t>
                  </w:r>
                </w:p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16 часов </w:t>
                  </w:r>
                </w:p>
                <w:p w:rsidR="004F7785" w:rsidRPr="004F7785" w:rsidRDefault="004F7785" w:rsidP="004F778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F778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30 минут</w:t>
                  </w:r>
                </w:p>
              </w:tc>
            </w:tr>
          </w:tbl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Представленные две конкурсные заявки   были проверены на наличие документов согласно вложенной описи.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Заявки, представленные ООО «</w:t>
            </w:r>
            <w:proofErr w:type="spell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 </w:t>
            </w:r>
            <w:proofErr w:type="gram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 ООО</w:t>
            </w:r>
            <w:proofErr w:type="gramEnd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«Тепловик», принять для дальнейшего рассмотрения. 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Подписи: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И.Д.Зилинский</w:t>
            </w:r>
            <w:proofErr w:type="spellEnd"/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    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Секретарь комиссии: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 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Р.О.Родионов</w:t>
            </w:r>
          </w:p>
          <w:p w:rsidR="004F7785" w:rsidRPr="004F7785" w:rsidRDefault="004F7785" w:rsidP="004F778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F778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Л.М.Твердохлебова</w:t>
            </w:r>
          </w:p>
        </w:tc>
      </w:tr>
    </w:tbl>
    <w:p w:rsidR="004F7785" w:rsidRPr="004F7785" w:rsidRDefault="004F7785" w:rsidP="004F778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F778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7B3DD5" w:rsidRDefault="007B3DD5"/>
    <w:sectPr w:rsidR="007B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7785"/>
    <w:rsid w:val="004F7785"/>
    <w:rsid w:val="007B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78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4F7785"/>
    <w:rPr>
      <w:b/>
      <w:bCs/>
    </w:rPr>
  </w:style>
  <w:style w:type="character" w:customStyle="1" w:styleId="articleseperator">
    <w:name w:val="article_seperator"/>
    <w:basedOn w:val="a0"/>
    <w:rsid w:val="004F7785"/>
  </w:style>
  <w:style w:type="character" w:customStyle="1" w:styleId="small1">
    <w:name w:val="small1"/>
    <w:basedOn w:val="a0"/>
    <w:rsid w:val="004F7785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4F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25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96&amp;pop=1&amp;page=9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2009-12-24T05:58:00Z</dcterms:modified>
</cp:coreProperties>
</file>