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433"/>
        <w:gridCol w:w="320"/>
      </w:tblGrid>
      <w:tr w:rsidR="008418F7" w:rsidRPr="008418F7" w:rsidTr="008418F7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418F7" w:rsidRPr="008418F7" w:rsidRDefault="008418F7" w:rsidP="008418F7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8418F7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Извещение о продлении срока подачи котировочных заявок на поставку растворов </w:t>
            </w:r>
            <w:r w:rsidRPr="008418F7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418F7" w:rsidRPr="008418F7" w:rsidRDefault="008418F7" w:rsidP="008418F7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5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5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8F7" w:rsidRPr="008418F7" w:rsidRDefault="008418F7" w:rsidP="008418F7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123"/>
      </w:tblGrid>
      <w:tr w:rsidR="008418F7" w:rsidRPr="008418F7" w:rsidTr="008418F7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8418F7" w:rsidRPr="008418F7" w:rsidRDefault="008418F7" w:rsidP="008418F7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8418F7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13.04.2009 </w:t>
            </w:r>
          </w:p>
        </w:tc>
      </w:tr>
      <w:tr w:rsidR="008418F7" w:rsidRPr="008418F7" w:rsidTr="008418F7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8418F7" w:rsidRPr="008418F7" w:rsidRDefault="008418F7" w:rsidP="008418F7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418F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Извещение о продлении срока подачи котировочных заявок </w:t>
            </w:r>
            <w:r w:rsidRPr="008418F7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br/>
            </w:r>
            <w:r w:rsidRPr="008418F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на поставку растворов и десенсибилизирующих, противоаллергических </w:t>
            </w:r>
          </w:p>
          <w:p w:rsidR="008418F7" w:rsidRPr="008418F7" w:rsidRDefault="008418F7" w:rsidP="008418F7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418F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и </w:t>
            </w:r>
            <w:proofErr w:type="spellStart"/>
            <w:r w:rsidRPr="008418F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дезинтоксикационных</w:t>
            </w:r>
            <w:proofErr w:type="spellEnd"/>
            <w:r w:rsidRPr="008418F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сре</w:t>
            </w:r>
            <w:proofErr w:type="gramStart"/>
            <w:r w:rsidRPr="008418F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дств дл</w:t>
            </w:r>
            <w:proofErr w:type="gramEnd"/>
            <w:r w:rsidRPr="008418F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я нужд МЛПУ «Амурская участковая больница»</w:t>
            </w:r>
          </w:p>
          <w:p w:rsidR="008418F7" w:rsidRPr="008418F7" w:rsidRDefault="008418F7" w:rsidP="008418F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8418F7" w:rsidRPr="008418F7" w:rsidRDefault="008418F7" w:rsidP="008418F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1. Заказчик: Муниципальное лечебно-профилактическое учреждение «Амурская участковая больница». </w:t>
            </w: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1.1. Почтовый и юридический адрес: 676850 Амурская область, Белогорский район, с. </w:t>
            </w:r>
            <w:proofErr w:type="gramStart"/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Амурское</w:t>
            </w:r>
            <w:proofErr w:type="gramEnd"/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ул. Кооперативная, 11.</w:t>
            </w: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2. Орган местного </w:t>
            </w:r>
            <w:proofErr w:type="gramStart"/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самоуправления</w:t>
            </w:r>
            <w:proofErr w:type="gramEnd"/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уполномоченный на осуществление функций по размещению заказов для муниципальных нужд – отдел муниципального заказа администрации Белогорского района</w:t>
            </w: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2.1. Почтовый и юридический адрес: 676800 Амурская область, </w:t>
            </w:r>
            <w:proofErr w:type="gramStart"/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</w:t>
            </w: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3. Предмет запроса котировки: </w:t>
            </w: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Поставка растворов и десенсибилизирующих, противоаллергических и </w:t>
            </w:r>
            <w:proofErr w:type="spellStart"/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дезинтоксикационных</w:t>
            </w:r>
            <w:proofErr w:type="spellEnd"/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лекарственных средств, для нужд учреждения согласно бланку - заказа, с остаточным сроком годности поставляемого товара не менее 70% от гарантированного срока годности на день поставки. Качество товара, поставляемого по контракту, должно соответствовать государственным стандартам и подтверждаться сертификатом соответствия на каждый вид товара либо заверенной его копией в соответствии с действующим законодательством.</w:t>
            </w: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4. Источник финансирования – внебюджетные средства и средства бюджета муниципального образования Белогорского района Амурской области.</w:t>
            </w: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5. </w:t>
            </w:r>
            <w:proofErr w:type="gramStart"/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Место, условия и сроки выполнения контракта – Амурская область, Белогорский район, с. Амурское, ул. Кооперативная, 11.</w:t>
            </w:r>
            <w:proofErr w:type="gramEnd"/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Поставка производится силами и средствами поставщика с момента подписания контракта по 30 июня 2009 года.</w:t>
            </w: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6. Срок и условия оплаты – оплата товара производится путем перечисления денежных средств на расчетный счет поставщика в течение месяца после поставки.</w:t>
            </w: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7. Максимальная цена контракта: 225374 /двести двадцать пять тысяч триста семьдесят четыре/ рублей. </w:t>
            </w: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8. Отпускная цена единицы товара должна включать все расходы, связанные с транспортировкой, страхованием, уплатой таможенных пошлин, налогов, сборов и других обязательных платежей.</w:t>
            </w: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 xml:space="preserve">9. Место подачи котировочных заявок: </w:t>
            </w:r>
            <w:proofErr w:type="gramStart"/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Белогорск, ул. Гагарина, 2 </w:t>
            </w:r>
            <w:proofErr w:type="spellStart"/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каб</w:t>
            </w:r>
            <w:proofErr w:type="spellEnd"/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218.</w:t>
            </w: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10. Срок подачи котировочных заявок: в течение четырех рабочих дней с момента размещения настоящего запроса на официальном сайте.</w:t>
            </w: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11. Дата и время окончания срока подачи котировочных заявок: 17 апреля 2009 года, 17 час.00 мин. местного времени.</w:t>
            </w: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12. Котировочная заявка предоставляется в письменной форме.</w:t>
            </w: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br/>
              <w:t>13. Срок подписания муниципального контракта: не ранее чем через пять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протокола.</w:t>
            </w:r>
          </w:p>
          <w:p w:rsidR="008418F7" w:rsidRPr="008418F7" w:rsidRDefault="008418F7" w:rsidP="008418F7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418F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Начальник </w:t>
            </w:r>
            <w:proofErr w:type="gramStart"/>
            <w:r w:rsidRPr="008418F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отдела муниципального</w:t>
            </w:r>
            <w:r w:rsidRPr="008418F7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br/>
            </w:r>
            <w:r w:rsidRPr="008418F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заказа администрации муниципального </w:t>
            </w:r>
            <w:r w:rsidRPr="008418F7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br/>
            </w:r>
            <w:r w:rsidRPr="008418F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образования Белогорского района</w:t>
            </w:r>
            <w:proofErr w:type="gramEnd"/>
            <w:r w:rsidRPr="008418F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В.И. Зиновьева</w:t>
            </w:r>
          </w:p>
          <w:p w:rsidR="008418F7" w:rsidRPr="008418F7" w:rsidRDefault="008418F7" w:rsidP="008418F7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Котировочная заявка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Дата: «____» __________________ 2009 года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Кому: Орган местного самоуправления 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уполномоченный на осуществление функций 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 размещению заказов для муниципальных нужд  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Изучив Ваш запрос ценовых котировок, мы, нижеподписавшиеся, _______________________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                                                         (наименование поставщика)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Почтовый и юридический  адрес: ________________________________________________________ 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Адрес электронной почты: _____________________________________________________________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Телефон \ факс: _______________________________________________________________________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Банковские реквизиты: ________________________________________________________________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Идентификационный номер налогоплательщика _____________________________________ </w:t>
            </w:r>
            <w:r w:rsidRPr="008418F7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 предлагаем, в соответствии с условиями </w:t>
            </w:r>
            <w:r w:rsidRPr="008418F7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</w:rPr>
              <w:t xml:space="preserve">муниципального контракта и нашей заявкой, </w:t>
            </w: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поставить для нужд МЛПУ </w:t>
            </w: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 xml:space="preserve">«Амурская участковая больница»  растворы и десенсибилизирующие, противоаллергические и </w:t>
            </w:r>
            <w:proofErr w:type="spellStart"/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дезинтоксикационные</w:t>
            </w:r>
            <w:proofErr w:type="spellEnd"/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лекарственные средства</w:t>
            </w:r>
            <w:r w:rsidRPr="008418F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согласно бланку - предложения,  с остаточным сроком годности поставляемого товара не менее 70% от гарантированного срока годности на день поставки. Качество товара, поставляемого по  контракту,  соответствует государственным стандартам, что и  подтверждаем сертификатами соответствия на каждый вид товара, при его отсутствии заверенной его копией в соответствии с действующим законодательством на сумму________________________________________ рублей.               Цена предлагаемых лекарственных сре</w:t>
            </w:r>
            <w:proofErr w:type="gramStart"/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дств вкл</w:t>
            </w:r>
            <w:proofErr w:type="gramEnd"/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ючает  все расходы, связанные  с  транспортировкой, страхованием, уплатой таможенных пошлин, налогов, сборов и других обязательных платежей.</w:t>
            </w:r>
          </w:p>
          <w:p w:rsidR="008418F7" w:rsidRPr="008418F7" w:rsidRDefault="008418F7" w:rsidP="008418F7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Настоящей заявкой подтверждаем, что в отношении ____________________________________________________________________________________      </w:t>
            </w:r>
          </w:p>
          <w:p w:rsidR="008418F7" w:rsidRPr="008418F7" w:rsidRDefault="008418F7" w:rsidP="008418F7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  <w:vertAlign w:val="superscript"/>
              </w:rPr>
              <w:t>(наименование поставщика)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gramStart"/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не проводится процедура ликвидации, банкротства, деятельность не приостановлена, не находимся в реестре недобросовестных поставщиков, а также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(двадцати пяти процентов) балансовой стоимости активов по данным бухгалтерской отчетности за последний завершенный отчетный период.</w:t>
            </w:r>
            <w:proofErr w:type="gramEnd"/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Мы обязуемся в случае принятия нашей котировочной заявке поставлять товар  в соответствии со сроком поставки, указанном в извещении, и согласны с имеющимся в нем порядком платежей.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До подготовки и оформления муниципального контракта настоящая котировочная заявка вместе с Вашим уведомлением о присуждении муниципального контракта будут </w:t>
            </w:r>
            <w:proofErr w:type="gramStart"/>
            <w:r w:rsidRPr="008418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выполнять роль</w:t>
            </w:r>
            <w:proofErr w:type="gramEnd"/>
            <w:r w:rsidRPr="008418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обязательного контракта между нами.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 признаем, что направление заказчиком запроса котировки цен и представление поставщиком котировочной заявки не накладывает на стороны никаких дополнительных обязательств.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Корреспонденцию в наш адрес просим направлять по адресу: _____________________________________________________________________________</w:t>
            </w:r>
          </w:p>
          <w:p w:rsidR="008418F7" w:rsidRPr="008418F7" w:rsidRDefault="008418F7" w:rsidP="008418F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Приложение:</w:t>
            </w:r>
          </w:p>
          <w:p w:rsidR="008418F7" w:rsidRPr="008418F7" w:rsidRDefault="008418F7" w:rsidP="008418F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- лицензия на право осуществления фармацевтической деятельности с правом оптовой торговли</w:t>
            </w:r>
          </w:p>
          <w:p w:rsidR="008418F7" w:rsidRPr="008418F7" w:rsidRDefault="008418F7" w:rsidP="008418F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8418F7" w:rsidRPr="008418F7" w:rsidRDefault="008418F7" w:rsidP="008418F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____________________________________________________________________   (Ф.И.О., подпись)</w:t>
            </w:r>
          </w:p>
          <w:p w:rsidR="008418F7" w:rsidRPr="008418F7" w:rsidRDefault="008418F7" w:rsidP="008418F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8418F7" w:rsidRPr="008418F7" w:rsidRDefault="008418F7" w:rsidP="008418F7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    МП</w:t>
            </w:r>
            <w:r w:rsidRPr="008418F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</w:p>
          <w:p w:rsidR="008418F7" w:rsidRPr="008418F7" w:rsidRDefault="008418F7" w:rsidP="008418F7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8418F7" w:rsidRPr="008418F7" w:rsidRDefault="008418F7" w:rsidP="008418F7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8418F7" w:rsidRPr="008418F7" w:rsidRDefault="008418F7" w:rsidP="008418F7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418F7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МУНИЦИПАЛЬНЫЙ КОНТРАКТ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  <w:tbl>
            <w:tblPr>
              <w:tblW w:w="9540" w:type="dxa"/>
              <w:tblInd w:w="1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00"/>
              <w:gridCol w:w="5040"/>
            </w:tblGrid>
            <w:tr w:rsidR="008418F7" w:rsidRPr="008418F7">
              <w:tc>
                <w:tcPr>
                  <w:tcW w:w="45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18F7" w:rsidRPr="008418F7" w:rsidRDefault="008418F7" w:rsidP="008418F7">
                  <w:pPr>
                    <w:overflowPunct w:val="0"/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18F7" w:rsidRPr="008418F7" w:rsidRDefault="008418F7" w:rsidP="008418F7">
                  <w:pPr>
                    <w:overflowPunct w:val="0"/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</w:rPr>
                    <w:t>        «____ » ________________  2009 г.</w:t>
                  </w:r>
                </w:p>
              </w:tc>
            </w:tr>
          </w:tbl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                                                                                              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МЛПУ «Амурская участковая больница», именуемое в дальнейшем «Заказчик», в лице главного врача Варфоломеева Бориса Георгиевича,  действующего на основании Устава, с одной стороны и ____________________________________________, именуемое в дальнейшем «Поставщик», в лице _____________________________________ _______________________________________________, действующего на основании ___________________________________, с другой стороны, на основании __________________ заключили настоящий контракт о нижеследующем: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8418F7" w:rsidRPr="008418F7" w:rsidRDefault="008418F7" w:rsidP="008418F7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418F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 ПРЕДМЕТ КОНТРАКТА</w:t>
            </w:r>
          </w:p>
          <w:p w:rsidR="008418F7" w:rsidRPr="008418F7" w:rsidRDefault="008418F7" w:rsidP="008418F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1.1. Поставщик обязуется поставить товар согласно спецификации, а Заказчик обязуется обеспечить приемку и оплатить товар на условиях настоящего контракта.</w:t>
            </w:r>
            <w:r w:rsidRPr="008418F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</w:p>
          <w:p w:rsidR="008418F7" w:rsidRPr="008418F7" w:rsidRDefault="008418F7" w:rsidP="008418F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1.2. Под товаром в целях настоящего контракта понимаются растворы и десенсибилизирующие, противоаллергические и </w:t>
            </w:r>
            <w:proofErr w:type="spellStart"/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дезинтоксикационные</w:t>
            </w:r>
            <w:proofErr w:type="spellEnd"/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лекарственные средства.</w:t>
            </w:r>
          </w:p>
          <w:p w:rsidR="008418F7" w:rsidRPr="008418F7" w:rsidRDefault="008418F7" w:rsidP="008418F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1.3. Наименование, ассортимент, количество, дозировка, единицы измерения, технические характеристики и цена товара определяются в соответствии со спецификацией, прилагаемой к настоящему контракту и являющейся его неотъемлемой частью. </w:t>
            </w:r>
            <w:r w:rsidRPr="008418F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  <w:p w:rsidR="008418F7" w:rsidRPr="008418F7" w:rsidRDefault="008418F7" w:rsidP="008418F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8418F7" w:rsidRPr="008418F7" w:rsidRDefault="008418F7" w:rsidP="008418F7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 ЦЕНА КОНТРАКТА И УСЛОВИЯ ПЛАТЕЖА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2.1. Цена контракта составляет</w:t>
            </w:r>
            <w:proofErr w:type="gramStart"/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___________________________  (_____________________) </w:t>
            </w:r>
            <w:proofErr w:type="gramEnd"/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рублей и включает все расходы, связанные с  транспортировкой, страхованием, уплатой таможенных пошлин, налогов, сборов и других обязательных платежей.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 Цена, указанная в спецификации товаров, устанавливается на весь период действия контракта в российских рублях и не может быть изменена.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2.3. Оплата товара производится путем перечисления денежных средств на расчетный счет поставщика в течение месяца после поставки.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2.4. Некачественный товар Заказчиком не оплачивается.</w:t>
            </w:r>
          </w:p>
          <w:p w:rsidR="008418F7" w:rsidRPr="008418F7" w:rsidRDefault="008418F7" w:rsidP="008418F7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8418F7" w:rsidRPr="008418F7" w:rsidRDefault="008418F7" w:rsidP="008418F7">
            <w:pPr>
              <w:numPr>
                <w:ilvl w:val="0"/>
                <w:numId w:val="1"/>
              </w:numPr>
              <w:spacing w:after="0" w:line="231" w:lineRule="atLeast"/>
              <w:ind w:firstLine="245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418F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ПОРЯДОК И СРОКИ ПОСТАВОК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3.1. Доставка товара  производится силами и средствами Поставщика по адресу: 676850, Амурская область, Белогорский район,  с. </w:t>
            </w:r>
            <w:proofErr w:type="gramStart"/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Амурское</w:t>
            </w:r>
            <w:proofErr w:type="gramEnd"/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ул. Кооперативная, 11  МЛПУ «Амурская участковая больница» с момента подписания муниципального контракта по 30 июня 2009 года.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3.2. Подлежащий поставке товар должен иметь следующие сопроводительные документы: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счет-фактура Поставщика;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накладная Поставщика.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3.3. Прием товара производится согласно накладной к счету Поставщика.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3.4. Датой  поставки  товара считается  дата  предоставления  Заказчику  товаросопроводительных документов, документов, подтверждающих качество товара,  и приемного акта на получение товара.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3.5. В случае нарушения срока поставки Заказчик имеет право не принимать просроченный к поставке товар.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8418F7" w:rsidRPr="008418F7" w:rsidRDefault="008418F7" w:rsidP="008418F7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4. УПАКОВКА ТОВАРА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4.1. Поставщик должен отправить товар в упаковке, которая обеспечила бы его сохранность при хранении и транспортировке.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4.2. Упаковка товара должна отвечать требованиям соответствующих санитарных правил и норм.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  <w:p w:rsidR="008418F7" w:rsidRPr="008418F7" w:rsidRDefault="008418F7" w:rsidP="008418F7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5. КАЧЕСТВО ТОВАРА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5.1. Качество товара, поставляемого по настоящему контракту, должно соответствовать государственным стандартам и подтверждаться сертификатом соответствия на каждый вид товара либо заверенной его копией в соответствии с действующим законодательством.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5.2. Остаточный срок годности поставляемого товара по всем лотам не менее 70% от гарантированного срока годности на день поставки.</w:t>
            </w:r>
          </w:p>
          <w:p w:rsidR="008418F7" w:rsidRPr="008418F7" w:rsidRDefault="008418F7" w:rsidP="008418F7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6. ОБЯЗАТЕЛЬСТВО СТОРОН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6.1. Поставщик обязан: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6.1.1. Передать Заказчику товар  в соответствии с условиями настоящего контракта. 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6.1.2. Заменить некачественный товар в течение 20 дней с момента получения претензии.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6.1.3. В течение 3 дней со дня поставки товара предоставить Заказчику подтверждающие факт поставки документы.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6.2. Заказчик обязан: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6.2.1. Произвести оплату поставленного товара в срок указанный в п. 2.3 настоящего контракта.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</w:t>
            </w:r>
          </w:p>
          <w:p w:rsidR="008418F7" w:rsidRPr="008418F7" w:rsidRDefault="008418F7" w:rsidP="008418F7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7. СРОК ДЕЙСТВИЯ КОНТРАКТА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7.1. Настоящий контра</w:t>
            </w:r>
            <w:proofErr w:type="gramStart"/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кт вст</w:t>
            </w:r>
            <w:proofErr w:type="gramEnd"/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упает в силу с момента его подписания сторонами и действует до полной поставки товара.</w:t>
            </w:r>
          </w:p>
          <w:p w:rsidR="008418F7" w:rsidRPr="008418F7" w:rsidRDefault="008418F7" w:rsidP="008418F7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8. ОБСТОЯТЕЛЬСТВА НЕПРЕОДОЛИМОЙ СИЛЫ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8.1. Поставщик и Заказчик освобождаются от ответственности за частичное или полное неисполнение обязательств по настоящему контракту, если оно явилось следствием обстоятельств непреодолимой силы.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8.2. Свидетельство, выданное соответствующим компетентным государственным органом, является достаточным подтверждением наличия и продолжительности действия непреодолимой силы.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 </w:t>
            </w:r>
          </w:p>
          <w:p w:rsidR="008418F7" w:rsidRPr="008418F7" w:rsidRDefault="008418F7" w:rsidP="008418F7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9. ПОРЯДОК РАССМОТРЕНИЯ СПОРОВ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9.1. Все споры и разногласия, которые могут возникнуть из настоящего  контракта  или  по  его  поводу решаются путем переговоров между сторонами. 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9.2. В случае если стороны не придут к согласию, спор рассматривается в Арбитражном суде Амурской области, при этом обязательно соблюдение претензионного порядка урегулирования спора.</w:t>
            </w:r>
          </w:p>
          <w:p w:rsidR="008418F7" w:rsidRPr="008418F7" w:rsidRDefault="008418F7" w:rsidP="008418F7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10. ОТВЕТСТВЕННОСТЬ СТОРОН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10.1. За просрочку поставки товара Поставщик уплачивает Заказчику неустойку в размере одной трехсотой ставки рефинансирования Центрального банка РФ действующей на день уплаты неустойки  за каждый день просрочки. 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  <w:p w:rsidR="008418F7" w:rsidRPr="008418F7" w:rsidRDefault="008418F7" w:rsidP="008418F7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11. ЗАКЛЮЧИТЕЛЬНЫЕ ПОЛОЖЕНИЯ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11.1. Стороны обязаны незамедлительно информировать друг друга об изменении реквизитов и (или) других данных, необходимых для исполнения настоящего контракта в письменной форме в течение 3 дней.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11.2. Несоблюдение условий пункта 11.1. влечет взыскание убытков с виновной стороны. 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11.3. В части, неурегулированной настоящим контрактом, отношения сторон регламентируются законодательством России. 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11.4. Настоящий контракт составлен в двух экземплярах, имеющих одинаковую юридическую силу, по одному экземпляру для каждой из сторон.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11.5. К контракту прилагается спецификация. 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  <w:p w:rsidR="008418F7" w:rsidRPr="008418F7" w:rsidRDefault="008418F7" w:rsidP="008418F7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12. ЮРИДИЧЕСКИЕ АДРЕСА И БАНКОВСКИЕ РЕКВИЗИТЫ СТОРОН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774"/>
              <w:gridCol w:w="5289"/>
            </w:tblGrid>
            <w:tr w:rsidR="008418F7" w:rsidRPr="008418F7">
              <w:trPr>
                <w:trHeight w:val="3933"/>
              </w:trPr>
              <w:tc>
                <w:tcPr>
                  <w:tcW w:w="478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</w:rPr>
                    <w:t>ЗАКАЗЧИК:</w:t>
                  </w:r>
                </w:p>
                <w:p w:rsidR="008418F7" w:rsidRPr="008418F7" w:rsidRDefault="008418F7" w:rsidP="008418F7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Амурская область, Белогорский район,</w:t>
                  </w:r>
                </w:p>
                <w:p w:rsidR="008418F7" w:rsidRPr="008418F7" w:rsidRDefault="008418F7" w:rsidP="008418F7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 с. Амурское, ул. Кооперативная, 11</w:t>
                  </w:r>
                </w:p>
                <w:p w:rsidR="008418F7" w:rsidRPr="008418F7" w:rsidRDefault="008418F7" w:rsidP="008418F7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МЛПУ «Амурская участковая больница» </w:t>
                  </w:r>
                </w:p>
                <w:p w:rsidR="008418F7" w:rsidRPr="008418F7" w:rsidRDefault="008418F7" w:rsidP="008418F7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ИНН 2811004352 КПП 281101001</w:t>
                  </w:r>
                </w:p>
                <w:p w:rsidR="008418F7" w:rsidRPr="008418F7" w:rsidRDefault="008418F7" w:rsidP="008418F7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Лицевой счет 03002230550</w:t>
                  </w:r>
                </w:p>
                <w:p w:rsidR="008418F7" w:rsidRPr="008418F7" w:rsidRDefault="008418F7" w:rsidP="008418F7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УФК по Амурской области (Амурская участковая больница)</w:t>
                  </w:r>
                </w:p>
                <w:p w:rsidR="008418F7" w:rsidRPr="008418F7" w:rsidRDefault="008418F7" w:rsidP="008418F7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р</w:t>
                  </w:r>
                  <w:proofErr w:type="gramEnd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\с</w:t>
                  </w:r>
                  <w:proofErr w:type="spellEnd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 40204810300000000319</w:t>
                  </w:r>
                </w:p>
                <w:p w:rsidR="008418F7" w:rsidRPr="008418F7" w:rsidRDefault="008418F7" w:rsidP="008418F7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ГРКЦ ГУ БАНКА РОССИИ по Амурской  области </w:t>
                  </w:r>
                  <w:proofErr w:type="gram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г</w:t>
                  </w:r>
                  <w:proofErr w:type="gramEnd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. Благовещенск</w:t>
                  </w:r>
                </w:p>
                <w:p w:rsidR="008418F7" w:rsidRPr="008418F7" w:rsidRDefault="008418F7" w:rsidP="008418F7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БИК 041012001</w:t>
                  </w:r>
                </w:p>
                <w:p w:rsidR="008418F7" w:rsidRPr="008418F7" w:rsidRDefault="008418F7" w:rsidP="008418F7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  <w:p w:rsidR="008418F7" w:rsidRPr="008418F7" w:rsidRDefault="008418F7" w:rsidP="008418F7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______________________ Б.Г. Варфоломеев</w:t>
                  </w:r>
                </w:p>
                <w:p w:rsidR="008418F7" w:rsidRPr="008418F7" w:rsidRDefault="008418F7" w:rsidP="008418F7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             </w:t>
                  </w:r>
                </w:p>
                <w:p w:rsidR="008418F7" w:rsidRPr="008418F7" w:rsidRDefault="008418F7" w:rsidP="008418F7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  <w:p w:rsidR="008418F7" w:rsidRPr="008418F7" w:rsidRDefault="008418F7" w:rsidP="008418F7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47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</w:rPr>
                    <w:t xml:space="preserve">ПОСТАВЩИК: </w:t>
                  </w:r>
                </w:p>
                <w:p w:rsidR="008418F7" w:rsidRPr="008418F7" w:rsidRDefault="008418F7" w:rsidP="008418F7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</w:rPr>
                    <w:t>______________________________________</w:t>
                  </w:r>
                  <w:r w:rsidRPr="008418F7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</w:rPr>
                    <w:br/>
                    <w:t>______________________________________</w:t>
                  </w:r>
                  <w:r w:rsidRPr="008418F7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</w:rPr>
                    <w:br/>
                    <w:t>______________________________________</w:t>
                  </w:r>
                  <w:r w:rsidRPr="008418F7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</w:rPr>
                    <w:br/>
                    <w:t>______________________________________</w:t>
                  </w:r>
                  <w:r w:rsidRPr="008418F7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</w:rPr>
                    <w:br/>
                    <w:t>______________________________________</w:t>
                  </w:r>
                  <w:r w:rsidRPr="008418F7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</w:rPr>
                    <w:br/>
                    <w:t>______________________________________</w:t>
                  </w:r>
                  <w:r w:rsidRPr="008418F7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</w:rPr>
                    <w:br/>
                    <w:t>______________________________________</w:t>
                  </w:r>
                  <w:r w:rsidRPr="008418F7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</w:rPr>
                    <w:br/>
                    <w:t>______________________________________</w:t>
                  </w:r>
                </w:p>
                <w:p w:rsidR="008418F7" w:rsidRPr="008418F7" w:rsidRDefault="008418F7" w:rsidP="008418F7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  <w:p w:rsidR="008418F7" w:rsidRPr="008418F7" w:rsidRDefault="008418F7" w:rsidP="008418F7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  <w:p w:rsidR="008418F7" w:rsidRPr="008418F7" w:rsidRDefault="008418F7" w:rsidP="008418F7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  <w:p w:rsidR="008418F7" w:rsidRPr="008418F7" w:rsidRDefault="008418F7" w:rsidP="008418F7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______________________________ (ФИО)</w:t>
                  </w:r>
                </w:p>
                <w:p w:rsidR="008418F7" w:rsidRPr="008418F7" w:rsidRDefault="008418F7" w:rsidP="008418F7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  <w:p w:rsidR="008418F7" w:rsidRPr="008418F7" w:rsidRDefault="008418F7" w:rsidP="008418F7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  <w:p w:rsidR="008418F7" w:rsidRPr="008418F7" w:rsidRDefault="008418F7" w:rsidP="008418F7">
                  <w:pPr>
                    <w:spacing w:after="0" w:line="231" w:lineRule="atLeast"/>
                    <w:jc w:val="both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М.П.</w:t>
                  </w:r>
                </w:p>
              </w:tc>
            </w:tr>
          </w:tbl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  <w:p w:rsidR="008418F7" w:rsidRPr="008418F7" w:rsidRDefault="008418F7" w:rsidP="008418F7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  <w:p w:rsidR="008418F7" w:rsidRPr="008418F7" w:rsidRDefault="008418F7" w:rsidP="008418F7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Бланк-заказ на поставку растворов и</w:t>
            </w: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8418F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десенсибилизирующих, противоаллергических </w:t>
            </w:r>
          </w:p>
          <w:p w:rsidR="008418F7" w:rsidRPr="008418F7" w:rsidRDefault="008418F7" w:rsidP="008418F7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и </w:t>
            </w:r>
            <w:proofErr w:type="spellStart"/>
            <w:r w:rsidRPr="008418F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дезинтоксикационных</w:t>
            </w:r>
            <w:proofErr w:type="spellEnd"/>
            <w:r w:rsidRPr="008418F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лекарственных  сре</w:t>
            </w:r>
            <w:proofErr w:type="gramStart"/>
            <w:r w:rsidRPr="008418F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дств дл</w:t>
            </w:r>
            <w:proofErr w:type="gramEnd"/>
            <w:r w:rsidRPr="008418F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я нужд МЛПУ «Амурская участковая больница»</w:t>
            </w:r>
          </w:p>
          <w:tbl>
            <w:tblPr>
              <w:tblW w:w="0" w:type="auto"/>
              <w:jc w:val="center"/>
              <w:tblInd w:w="8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700"/>
              <w:gridCol w:w="2340"/>
              <w:gridCol w:w="2340"/>
            </w:tblGrid>
            <w:tr w:rsidR="008418F7" w:rsidRPr="008418F7">
              <w:trPr>
                <w:trHeight w:val="960"/>
                <w:jc w:val="center"/>
              </w:trPr>
              <w:tc>
                <w:tcPr>
                  <w:tcW w:w="4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2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</w:rPr>
                    <w:t xml:space="preserve">Кол-во 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Адреналина гидрохлорид 0,1%№5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10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Глюкоза 40% 10,0№10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60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Глюкоза 5% 200,0 </w:t>
                  </w: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фл</w:t>
                  </w:r>
                  <w:proofErr w:type="spellEnd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220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Глюкоза 5% 400,0 </w:t>
                  </w: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фл</w:t>
                  </w:r>
                  <w:proofErr w:type="spellEnd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5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Гемодез</w:t>
                  </w:r>
                  <w:proofErr w:type="spellEnd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 200,0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66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Димедрол</w:t>
                  </w:r>
                  <w:proofErr w:type="spellEnd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 1% -1,0№10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110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Диазолин</w:t>
                  </w:r>
                  <w:proofErr w:type="spellEnd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  5 мл №10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22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Калия хлорид 4% 10,0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129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Кальция хлорид 10%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14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Кальция </w:t>
                  </w: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глюконат</w:t>
                  </w:r>
                  <w:proofErr w:type="spellEnd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амп</w:t>
                  </w:r>
                  <w:proofErr w:type="spellEnd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 10,0№10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40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Кетотифен</w:t>
                  </w:r>
                  <w:proofErr w:type="spellEnd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таб</w:t>
                  </w:r>
                  <w:proofErr w:type="spellEnd"/>
                  <w:proofErr w:type="gramEnd"/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10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Мексидол</w:t>
                  </w:r>
                  <w:proofErr w:type="spellEnd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амп</w:t>
                  </w:r>
                  <w:proofErr w:type="spellEnd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 №10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109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Натрия хлорид 0,9% 200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2344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Натрия хлорид 0,9% 10,0№10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75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Натрия тиосульфат </w:t>
                  </w: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амп</w:t>
                  </w:r>
                  <w:proofErr w:type="spellEnd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 30%10,0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45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Панангин</w:t>
                  </w:r>
                  <w:proofErr w:type="spellEnd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 5,0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74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Пипольфен</w:t>
                  </w:r>
                  <w:proofErr w:type="spellEnd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 2,0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12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lastRenderedPageBreak/>
                    <w:t>Реланиум</w:t>
                  </w:r>
                  <w:proofErr w:type="spellEnd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амп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20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Реополиглюкин</w:t>
                  </w:r>
                  <w:proofErr w:type="spellEnd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 200 мл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6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Полиглюкин</w:t>
                  </w:r>
                  <w:proofErr w:type="spellEnd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 200 мл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10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Протаргол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1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Супрастин</w:t>
                  </w:r>
                  <w:proofErr w:type="spellEnd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 2% 1,0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19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Супрастин</w:t>
                  </w:r>
                  <w:proofErr w:type="spellEnd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таб</w:t>
                  </w:r>
                  <w:proofErr w:type="spellEnd"/>
                  <w:proofErr w:type="gramEnd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 №20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5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Стабизол</w:t>
                  </w:r>
                  <w:proofErr w:type="spellEnd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/</w:t>
                  </w: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р</w:t>
                  </w:r>
                  <w:proofErr w:type="spellEnd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вн</w:t>
                  </w:r>
                  <w:proofErr w:type="spellEnd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/</w:t>
                  </w: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вен.капельно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3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Тавегил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1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Эмоксипин</w:t>
                  </w:r>
                  <w:proofErr w:type="spellEnd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 3% 1,0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136</w:t>
                  </w:r>
                </w:p>
              </w:tc>
            </w:tr>
          </w:tbl>
          <w:p w:rsidR="008418F7" w:rsidRPr="008418F7" w:rsidRDefault="008418F7" w:rsidP="008418F7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 </w:t>
            </w:r>
          </w:p>
          <w:p w:rsidR="008418F7" w:rsidRPr="008418F7" w:rsidRDefault="008418F7" w:rsidP="008418F7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Бланк-предложение на поставку растворов и</w:t>
            </w:r>
            <w:r w:rsidRPr="008418F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8418F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десенсибилизирующих, противоаллергических и </w:t>
            </w:r>
            <w:proofErr w:type="spellStart"/>
            <w:r w:rsidRPr="008418F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дезинтоксикационных</w:t>
            </w:r>
            <w:proofErr w:type="spellEnd"/>
            <w:r w:rsidRPr="008418F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</w:p>
          <w:p w:rsidR="008418F7" w:rsidRPr="008418F7" w:rsidRDefault="008418F7" w:rsidP="008418F7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418F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лекарственных сре</w:t>
            </w:r>
            <w:proofErr w:type="gramStart"/>
            <w:r w:rsidRPr="008418F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дств дл</w:t>
            </w:r>
            <w:proofErr w:type="gramEnd"/>
            <w:r w:rsidRPr="008418F7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я нужд МЛПУ «Амурская участковая больница»</w:t>
            </w:r>
          </w:p>
          <w:tbl>
            <w:tblPr>
              <w:tblW w:w="0" w:type="auto"/>
              <w:jc w:val="center"/>
              <w:tblInd w:w="8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78"/>
              <w:gridCol w:w="1507"/>
              <w:gridCol w:w="1256"/>
              <w:gridCol w:w="1256"/>
              <w:gridCol w:w="1258"/>
            </w:tblGrid>
            <w:tr w:rsidR="008418F7" w:rsidRPr="008418F7">
              <w:trPr>
                <w:trHeight w:val="960"/>
                <w:jc w:val="center"/>
              </w:trPr>
              <w:tc>
                <w:tcPr>
                  <w:tcW w:w="4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</w:rPr>
                    <w:t xml:space="preserve">Кол-во 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</w:rPr>
                    <w:t>Цена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</w:rPr>
                    <w:t>Сумма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Адреналина гидрохлорид 0,1%№5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Глюкоза 40% 10,0№10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Глюкоза 5% 200,0 </w:t>
                  </w: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фл</w:t>
                  </w:r>
                  <w:proofErr w:type="spellEnd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Глюкоза 5% 400,0 </w:t>
                  </w: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фл</w:t>
                  </w:r>
                  <w:proofErr w:type="spellEnd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Гемодез</w:t>
                  </w:r>
                  <w:proofErr w:type="spellEnd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 200,0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Димедрол</w:t>
                  </w:r>
                  <w:proofErr w:type="spellEnd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 1% -1,0№10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Диазолин</w:t>
                  </w:r>
                  <w:proofErr w:type="spellEnd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  5 мл №10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Калия хлорид 4% 10,0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Кальция хлорид 10%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Кальция </w:t>
                  </w: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глюконат</w:t>
                  </w:r>
                  <w:proofErr w:type="spellEnd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амп</w:t>
                  </w:r>
                  <w:proofErr w:type="spellEnd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 10,0№10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Кетотифен</w:t>
                  </w:r>
                  <w:proofErr w:type="spellEnd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таб</w:t>
                  </w:r>
                  <w:proofErr w:type="spellEnd"/>
                  <w:proofErr w:type="gramEnd"/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Мексидол</w:t>
                  </w:r>
                  <w:proofErr w:type="spellEnd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амп</w:t>
                  </w:r>
                  <w:proofErr w:type="spellEnd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 №10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109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Натрия хлорид 0,9% 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2344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Натрия хлорид 0,9% 10,0№10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Натрия тиосульфат </w:t>
                  </w: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амп</w:t>
                  </w:r>
                  <w:proofErr w:type="spellEnd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 30%10,0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Панангин</w:t>
                  </w:r>
                  <w:proofErr w:type="spellEnd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 5,0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Пипольфен</w:t>
                  </w:r>
                  <w:proofErr w:type="spellEnd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 2,0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Реланиум</w:t>
                  </w:r>
                  <w:proofErr w:type="spellEnd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амп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Реополиглюкин</w:t>
                  </w:r>
                  <w:proofErr w:type="spellEnd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 200 мл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Полиглюкин</w:t>
                  </w:r>
                  <w:proofErr w:type="spellEnd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 200 мл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Протаргол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Супрастин</w:t>
                  </w:r>
                  <w:proofErr w:type="spellEnd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 2% 1,0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Супрастин</w:t>
                  </w:r>
                  <w:proofErr w:type="spellEnd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таб</w:t>
                  </w:r>
                  <w:proofErr w:type="spellEnd"/>
                  <w:proofErr w:type="gramEnd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 №20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Стабизол</w:t>
                  </w:r>
                  <w:proofErr w:type="spellEnd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/</w:t>
                  </w: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р</w:t>
                  </w:r>
                  <w:proofErr w:type="spellEnd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вн</w:t>
                  </w:r>
                  <w:proofErr w:type="spellEnd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/</w:t>
                  </w: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вен.капельно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Тавегил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</w:tr>
            <w:tr w:rsidR="008418F7" w:rsidRPr="008418F7">
              <w:trPr>
                <w:trHeight w:val="330"/>
                <w:jc w:val="center"/>
              </w:trPr>
              <w:tc>
                <w:tcPr>
                  <w:tcW w:w="470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Эмоксипин</w:t>
                  </w:r>
                  <w:proofErr w:type="spellEnd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 xml:space="preserve"> 3% 1,0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proofErr w:type="spellStart"/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уп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Arial" w:eastAsia="Times New Roman" w:hAnsi="Arial" w:cs="Arial"/>
                      <w:color w:val="666666"/>
                      <w:sz w:val="24"/>
                      <w:szCs w:val="24"/>
                    </w:rPr>
                    <w:t>136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418F7" w:rsidRPr="008418F7" w:rsidRDefault="008418F7" w:rsidP="008418F7">
                  <w:pPr>
                    <w:spacing w:after="0" w:line="231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8418F7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418F7" w:rsidRPr="008418F7" w:rsidRDefault="008418F7" w:rsidP="008418F7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</w:tr>
    </w:tbl>
    <w:p w:rsidR="001B7C81" w:rsidRDefault="001B7C81"/>
    <w:sectPr w:rsidR="001B7C81" w:rsidSect="008418F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76726"/>
    <w:multiLevelType w:val="multilevel"/>
    <w:tmpl w:val="DA987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418F7"/>
    <w:rsid w:val="001B7C81"/>
    <w:rsid w:val="00841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8F7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8418F7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8418F7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418F7"/>
    <w:rPr>
      <w:rFonts w:ascii="Arial" w:eastAsia="Times New Roman" w:hAnsi="Arial" w:cs="Arial"/>
      <w:color w:val="666666"/>
      <w:sz w:val="15"/>
      <w:szCs w:val="15"/>
    </w:rPr>
  </w:style>
  <w:style w:type="paragraph" w:styleId="a5">
    <w:name w:val="Body Text Indent"/>
    <w:basedOn w:val="a"/>
    <w:link w:val="a6"/>
    <w:uiPriority w:val="99"/>
    <w:semiHidden/>
    <w:unhideWhenUsed/>
    <w:rsid w:val="008418F7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418F7"/>
    <w:rPr>
      <w:rFonts w:ascii="Arial" w:eastAsia="Times New Roman" w:hAnsi="Arial" w:cs="Arial"/>
      <w:color w:val="666666"/>
      <w:sz w:val="15"/>
      <w:szCs w:val="15"/>
    </w:rPr>
  </w:style>
  <w:style w:type="paragraph" w:styleId="a7">
    <w:name w:val="Body Text"/>
    <w:basedOn w:val="a"/>
    <w:link w:val="a8"/>
    <w:uiPriority w:val="99"/>
    <w:semiHidden/>
    <w:unhideWhenUsed/>
    <w:rsid w:val="008418F7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customStyle="1" w:styleId="a8">
    <w:name w:val="Основной текст Знак"/>
    <w:basedOn w:val="a0"/>
    <w:link w:val="a7"/>
    <w:uiPriority w:val="99"/>
    <w:semiHidden/>
    <w:rsid w:val="008418F7"/>
    <w:rPr>
      <w:rFonts w:ascii="Arial" w:eastAsia="Times New Roman" w:hAnsi="Arial" w:cs="Arial"/>
      <w:color w:val="666666"/>
      <w:sz w:val="15"/>
      <w:szCs w:val="15"/>
    </w:rPr>
  </w:style>
  <w:style w:type="paragraph" w:styleId="2">
    <w:name w:val="Body Text 2"/>
    <w:basedOn w:val="a"/>
    <w:link w:val="20"/>
    <w:uiPriority w:val="99"/>
    <w:semiHidden/>
    <w:unhideWhenUsed/>
    <w:rsid w:val="008418F7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418F7"/>
    <w:rPr>
      <w:rFonts w:ascii="Arial" w:eastAsia="Times New Roman" w:hAnsi="Arial" w:cs="Arial"/>
      <w:color w:val="666666"/>
      <w:sz w:val="15"/>
      <w:szCs w:val="15"/>
    </w:rPr>
  </w:style>
  <w:style w:type="paragraph" w:styleId="a9">
    <w:name w:val="Title"/>
    <w:basedOn w:val="a"/>
    <w:link w:val="aa"/>
    <w:uiPriority w:val="10"/>
    <w:qFormat/>
    <w:rsid w:val="008418F7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customStyle="1" w:styleId="aa">
    <w:name w:val="Название Знак"/>
    <w:basedOn w:val="a0"/>
    <w:link w:val="a9"/>
    <w:uiPriority w:val="10"/>
    <w:rsid w:val="008418F7"/>
    <w:rPr>
      <w:rFonts w:ascii="Arial" w:eastAsia="Times New Roman" w:hAnsi="Arial" w:cs="Arial"/>
      <w:color w:val="666666"/>
      <w:sz w:val="15"/>
      <w:szCs w:val="15"/>
    </w:rPr>
  </w:style>
  <w:style w:type="paragraph" w:styleId="ab">
    <w:name w:val="Balloon Text"/>
    <w:basedOn w:val="a"/>
    <w:link w:val="ac"/>
    <w:uiPriority w:val="99"/>
    <w:semiHidden/>
    <w:unhideWhenUsed/>
    <w:rsid w:val="0084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18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9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8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beloaria.ru/index2.php?option=com_content&amp;task=view&amp;id=295&amp;pop=1&amp;page=189&amp;Itemid=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2130</Words>
  <Characters>12147</Characters>
  <Application>Microsoft Office Word</Application>
  <DocSecurity>0</DocSecurity>
  <Lines>101</Lines>
  <Paragraphs>28</Paragraphs>
  <ScaleCrop>false</ScaleCrop>
  <Company/>
  <LinksUpToDate>false</LinksUpToDate>
  <CharactersWithSpaces>14249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2010-01-12T06:58:00Z</dcterms:created>
  <dcterms:modified xsi:type="dcterms:W3CDTF">2010-01-12T07:44:00Z</dcterms:modified>
</cp:coreProperties>
</file>