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894"/>
        <w:gridCol w:w="320"/>
      </w:tblGrid>
      <w:tr w:rsidR="00CA0018" w:rsidRPr="00CA0018" w:rsidTr="00CA0018">
        <w:trPr>
          <w:trHeight w:val="326"/>
          <w:tblCellSpacing w:w="15" w:type="dxa"/>
        </w:trPr>
        <w:tc>
          <w:tcPr>
            <w:tcW w:w="5000" w:type="pct"/>
            <w:tcBorders>
              <w:bottom w:val="single" w:sz="6" w:space="0" w:color="CBCDCE"/>
            </w:tcBorders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A0018" w:rsidRPr="00CA0018" w:rsidRDefault="00CA0018" w:rsidP="00CA0018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CA0018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 xml:space="preserve">протокол № 3 оценки и сопоставления заявок на участие в конкурсе 15.05.09 </w:t>
            </w:r>
            <w:r w:rsidRPr="00CA0018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pict/>
            </w:r>
          </w:p>
        </w:tc>
        <w:tc>
          <w:tcPr>
            <w:tcW w:w="500" w:type="pct"/>
            <w:noWrap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A0018" w:rsidRPr="00CA0018" w:rsidRDefault="00CA0018" w:rsidP="00CA0018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4"/>
                <w:szCs w:val="14"/>
              </w:rPr>
              <w:drawing>
                <wp:inline distT="0" distB="0" distL="0" distR="0">
                  <wp:extent cx="155575" cy="155575"/>
                  <wp:effectExtent l="19050" t="0" r="0" b="0"/>
                  <wp:docPr id="2" name="Рисунок 2" descr="Версия для печати">
                    <a:hlinkClick xmlns:a="http://schemas.openxmlformats.org/drawingml/2006/main" r:id="rId4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рсия для печати">
                            <a:hlinkClick r:id="rId4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0018" w:rsidRPr="00CA0018" w:rsidRDefault="00CA0018" w:rsidP="00CA0018">
      <w:pPr>
        <w:spacing w:after="0"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CA0018" w:rsidRPr="00CA0018" w:rsidTr="00CA0018">
        <w:trPr>
          <w:trHeight w:val="190"/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CA0018" w:rsidRPr="00CA0018" w:rsidRDefault="00CA0018" w:rsidP="00CA0018">
            <w:pPr>
              <w:spacing w:after="0" w:line="190" w:lineRule="atLeast"/>
              <w:rPr>
                <w:rFonts w:ascii="Arial" w:eastAsia="Times New Roman" w:hAnsi="Arial" w:cs="Arial"/>
                <w:color w:val="B2AAA7"/>
                <w:sz w:val="14"/>
                <w:szCs w:val="14"/>
              </w:rPr>
            </w:pPr>
            <w:r w:rsidRPr="00CA0018">
              <w:rPr>
                <w:rFonts w:ascii="Arial" w:eastAsia="Times New Roman" w:hAnsi="Arial" w:cs="Arial"/>
                <w:color w:val="B2AAA7"/>
                <w:sz w:val="14"/>
                <w:szCs w:val="14"/>
              </w:rPr>
              <w:t xml:space="preserve">15.05.2009 </w:t>
            </w:r>
          </w:p>
        </w:tc>
      </w:tr>
      <w:tr w:rsidR="00CA0018" w:rsidRPr="00CA0018" w:rsidTr="00CA0018">
        <w:trPr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CA0018" w:rsidRPr="00CA0018" w:rsidRDefault="00CA0018" w:rsidP="00CA0018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CA0018">
              <w:rPr>
                <w:rFonts w:ascii="Arial" w:eastAsia="Times New Roman" w:hAnsi="Arial" w:cs="Arial"/>
                <w:b/>
                <w:bCs/>
                <w:caps/>
                <w:color w:val="666666"/>
                <w:sz w:val="20"/>
              </w:rPr>
              <w:t>протокол №  3</w:t>
            </w:r>
            <w:r w:rsidRPr="00CA0018">
              <w:rPr>
                <w:rFonts w:ascii="Arial" w:eastAsia="Times New Roman" w:hAnsi="Arial" w:cs="Arial"/>
                <w:b/>
                <w:bCs/>
                <w:caps/>
                <w:color w:val="666666"/>
                <w:sz w:val="20"/>
                <w:szCs w:val="20"/>
              </w:rPr>
              <w:br/>
            </w:r>
            <w:r w:rsidRPr="00CA001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оценки и сопоставления заявок на участие в  конкурсе </w:t>
            </w:r>
          </w:p>
          <w:p w:rsidR="00CA0018" w:rsidRPr="00CA0018" w:rsidRDefault="00CA0018" w:rsidP="00CA0018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CA0018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20"/>
                <w:vertAlign w:val="superscript"/>
              </w:rPr>
              <w:t> </w:t>
            </w:r>
            <w:r w:rsidRPr="00CA0018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 </w:t>
            </w:r>
            <w:r w:rsidRPr="00CA001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г. Белогорск   «15»  мая   2009 года</w:t>
            </w:r>
          </w:p>
          <w:p w:rsidR="00CA0018" w:rsidRPr="00CA0018" w:rsidRDefault="00CA0018" w:rsidP="00CA001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CA001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1. Наименование предмета конкурса</w:t>
            </w:r>
            <w:r w:rsidRPr="00CA001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: Страхование председателя Белогорского районного Совета народных депутатов от несчастных случаев на время 24 (двадцати четырех) часов в сутки.  В том числе: страхование на случай смерти в результате несчастных случаев; страхование на случай травмы или увечья в результате несчастных случаев по стандартному перечню; страхование на случай временной утраты трудоспособности без франшизы. Объем страховой суммы 800000 (восемьсот тысяч) рублей.</w:t>
            </w:r>
          </w:p>
          <w:p w:rsidR="00CA0018" w:rsidRPr="00CA0018" w:rsidRDefault="00CA0018" w:rsidP="00CA001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CA001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Заказчик:</w:t>
            </w:r>
            <w:r w:rsidRPr="00CA001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Белогорский районный Совет народных депутатов Амурской области     </w:t>
            </w:r>
          </w:p>
          <w:p w:rsidR="00CA0018" w:rsidRPr="00CA0018" w:rsidRDefault="00CA0018" w:rsidP="00CA001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CA001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Уполномоченный орган:</w:t>
            </w:r>
            <w:r w:rsidRPr="00CA001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отдел муниципального заказа администрации Белогорского района</w:t>
            </w:r>
          </w:p>
          <w:p w:rsidR="00CA0018" w:rsidRPr="00CA0018" w:rsidRDefault="00CA0018" w:rsidP="00CA001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CA001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Начальная (максимальная) цена контракта:</w:t>
            </w:r>
            <w:r w:rsidRPr="00CA001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</w:p>
          <w:p w:rsidR="00CA0018" w:rsidRPr="00CA0018" w:rsidRDefault="00CA0018" w:rsidP="00CA001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CA001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16000 (шестнадцать тысяч) рублей. </w:t>
            </w:r>
          </w:p>
          <w:p w:rsidR="00CA0018" w:rsidRPr="00CA0018" w:rsidRDefault="00CA0018" w:rsidP="00CA001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CA0018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CA0018" w:rsidRPr="00CA0018" w:rsidRDefault="00CA0018" w:rsidP="00CA001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CA001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2.</w:t>
            </w:r>
            <w:r w:rsidRPr="00CA0018">
              <w:rPr>
                <w:rFonts w:ascii="Arial" w:eastAsia="Times New Roman" w:hAnsi="Arial" w:cs="Arial"/>
                <w:color w:val="666666"/>
                <w:sz w:val="20"/>
              </w:rPr>
              <w:t> </w:t>
            </w:r>
            <w:r w:rsidRPr="00CA001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Состав комиссии: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CA0018" w:rsidRPr="00CA0018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0018" w:rsidRPr="00CA0018" w:rsidRDefault="00CA0018" w:rsidP="00CA001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A001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Председатель комиссии: </w:t>
                  </w:r>
                </w:p>
                <w:p w:rsidR="00CA0018" w:rsidRPr="00CA0018" w:rsidRDefault="00CA0018" w:rsidP="00CA001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A001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Д.В. </w:t>
                  </w:r>
                  <w:proofErr w:type="spellStart"/>
                  <w:r w:rsidRPr="00CA001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Инюточкин</w:t>
                  </w:r>
                  <w:proofErr w:type="spellEnd"/>
                </w:p>
              </w:tc>
            </w:tr>
            <w:tr w:rsidR="00CA0018" w:rsidRPr="00CA0018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0018" w:rsidRPr="00CA0018" w:rsidRDefault="00CA0018" w:rsidP="00CA001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A001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Заместитель председателя комиссии: </w:t>
                  </w:r>
                </w:p>
                <w:p w:rsidR="00CA0018" w:rsidRPr="00CA0018" w:rsidRDefault="00CA0018" w:rsidP="00CA001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A001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В.И. Зиновьева</w:t>
                  </w:r>
                </w:p>
              </w:tc>
            </w:tr>
            <w:tr w:rsidR="00CA0018" w:rsidRPr="00CA0018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0018" w:rsidRPr="00CA0018" w:rsidRDefault="00CA0018" w:rsidP="00CA001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A001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Члены комиссии:</w:t>
                  </w:r>
                </w:p>
              </w:tc>
            </w:tr>
            <w:tr w:rsidR="00CA0018" w:rsidRPr="00CA0018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0018" w:rsidRPr="00CA0018" w:rsidRDefault="00CA0018" w:rsidP="00CA001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A001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Н.Г. </w:t>
                  </w:r>
                  <w:proofErr w:type="spellStart"/>
                  <w:r w:rsidRPr="00CA001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Виниченко</w:t>
                  </w:r>
                  <w:proofErr w:type="spellEnd"/>
                </w:p>
              </w:tc>
            </w:tr>
            <w:tr w:rsidR="00CA0018" w:rsidRPr="00CA0018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0018" w:rsidRPr="00CA0018" w:rsidRDefault="00CA0018" w:rsidP="00CA001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A001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С.Н. </w:t>
                  </w:r>
                  <w:proofErr w:type="spellStart"/>
                  <w:r w:rsidRPr="00CA001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Землянский</w:t>
                  </w:r>
                  <w:proofErr w:type="spellEnd"/>
                </w:p>
              </w:tc>
            </w:tr>
            <w:tr w:rsidR="00CA0018" w:rsidRPr="00CA0018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0018" w:rsidRPr="00CA0018" w:rsidRDefault="00CA0018" w:rsidP="00CA0018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A001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Т.И. Кузнецова </w:t>
                  </w:r>
                </w:p>
              </w:tc>
            </w:tr>
          </w:tbl>
          <w:p w:rsidR="00CA0018" w:rsidRPr="00CA0018" w:rsidRDefault="00CA0018" w:rsidP="00CA001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CA001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Кворум имеется.</w:t>
            </w:r>
          </w:p>
          <w:p w:rsidR="00CA0018" w:rsidRPr="00CA0018" w:rsidRDefault="00CA0018" w:rsidP="00CA001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CA0018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CA0018" w:rsidRPr="00CA0018" w:rsidRDefault="00CA0018" w:rsidP="00CA001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CA001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3.</w:t>
            </w:r>
            <w:r w:rsidRPr="00CA001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 Процедура вскрытия конвертов с заявками на участие в конкурсе проводилась 12.05.09 года с 11 часов 00 минут по 11 часов 15 минут по адресу: </w:t>
            </w:r>
            <w:proofErr w:type="gramStart"/>
            <w:r w:rsidRPr="00CA001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CA001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Белогорск, ул. Гагарина, 2, кааб. 217. (Протокол вскрытия конвертов с заявками на участие в открытом конкурсе от 12.05.09г).</w:t>
            </w:r>
          </w:p>
          <w:p w:rsidR="00CA0018" w:rsidRPr="00CA0018" w:rsidRDefault="00CA0018" w:rsidP="00CA001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CA0018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CA0018" w:rsidRPr="00CA0018" w:rsidRDefault="00CA0018" w:rsidP="00CA001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CA001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4.</w:t>
            </w:r>
            <w:r w:rsidRPr="00CA001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 Процедура рассмотрения заявок на участие в конкурсе проводилась 14.05.09 года  с 10 часов 00 минут по 10 часов 50 минут по адресу: </w:t>
            </w:r>
            <w:proofErr w:type="gramStart"/>
            <w:r w:rsidRPr="00CA001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CA001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Белогорск, ул. Гагарина, 2, кааб. 217. (Протокол рассмотрения заявок на участие в открытом конкурсе от 14.05.09г).</w:t>
            </w:r>
          </w:p>
          <w:p w:rsidR="00CA0018" w:rsidRPr="00CA0018" w:rsidRDefault="00CA0018" w:rsidP="00CA001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CA0018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CA0018" w:rsidRPr="00CA0018" w:rsidRDefault="00CA0018" w:rsidP="00CA001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CA001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5.</w:t>
            </w:r>
            <w:r w:rsidRPr="00CA001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 Процедура оценки и сопоставления заявок на участие в конкурсе проводилась 15.05.09 года  с 10 часов 00 по 10 часов 30 минут «15» мая 2009 года по адресу: по адресу: </w:t>
            </w:r>
            <w:proofErr w:type="gramStart"/>
            <w:r w:rsidRPr="00CA001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CA001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. Белогорск, ул. Гагарина, 2, кааб. 217. </w:t>
            </w:r>
          </w:p>
          <w:p w:rsidR="00CA0018" w:rsidRPr="00CA0018" w:rsidRDefault="00CA0018" w:rsidP="00CA001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CA0018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CA0018" w:rsidRPr="00CA0018" w:rsidRDefault="00CA0018" w:rsidP="00CA001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CA001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6.</w:t>
            </w:r>
            <w:r w:rsidRPr="00CA001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 На процедуре оценки и сопоставления заявок на участие в конкурсе были рассмотрены заявки следующих участников конкурса:</w:t>
            </w:r>
          </w:p>
          <w:tbl>
            <w:tblPr>
              <w:tblW w:w="0" w:type="auto"/>
              <w:tblInd w:w="10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77"/>
              <w:gridCol w:w="3670"/>
              <w:gridCol w:w="2345"/>
              <w:gridCol w:w="2335"/>
            </w:tblGrid>
            <w:tr w:rsidR="00CA0018" w:rsidRPr="00CA0018">
              <w:tc>
                <w:tcPr>
                  <w:tcW w:w="89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0018" w:rsidRPr="00CA0018" w:rsidRDefault="00CA0018" w:rsidP="00CA001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A001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№ </w:t>
                  </w:r>
                  <w:proofErr w:type="spellStart"/>
                  <w:r w:rsidRPr="00CA001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пп</w:t>
                  </w:r>
                  <w:proofErr w:type="spellEnd"/>
                </w:p>
              </w:tc>
              <w:tc>
                <w:tcPr>
                  <w:tcW w:w="37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0018" w:rsidRPr="00CA0018" w:rsidRDefault="00CA0018" w:rsidP="00CA001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A001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Наименование (для юридического лица), фамилия, имя, отчество (для физического лица)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0018" w:rsidRPr="00CA0018" w:rsidRDefault="00CA0018" w:rsidP="00CA001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A001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Место нахождения (для юридического лица), место жительства (для физического лица)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0018" w:rsidRPr="00CA0018" w:rsidRDefault="00CA0018" w:rsidP="00CA001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A001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Номер контактного телефона</w:t>
                  </w:r>
                </w:p>
              </w:tc>
            </w:tr>
            <w:tr w:rsidR="00CA0018" w:rsidRPr="00CA0018">
              <w:tc>
                <w:tcPr>
                  <w:tcW w:w="8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0018" w:rsidRPr="00CA0018" w:rsidRDefault="00CA0018" w:rsidP="00CA001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A001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37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0018" w:rsidRPr="00CA0018" w:rsidRDefault="00CA0018" w:rsidP="00CA001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A0018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ЗАО «Страховая группа «УралСиб»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0018" w:rsidRPr="00CA0018" w:rsidRDefault="00CA0018" w:rsidP="00CA001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A0018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Амурская область,</w:t>
                  </w:r>
                </w:p>
                <w:p w:rsidR="00CA0018" w:rsidRPr="00CA0018" w:rsidRDefault="00CA0018" w:rsidP="00CA001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A0018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 г. Благовещенск, ул. Амурская, 180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0018" w:rsidRPr="00CA0018" w:rsidRDefault="00CA0018" w:rsidP="00CA001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A001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(4162) 52-52-27</w:t>
                  </w:r>
                </w:p>
              </w:tc>
            </w:tr>
            <w:tr w:rsidR="00CA0018" w:rsidRPr="00CA0018">
              <w:tc>
                <w:tcPr>
                  <w:tcW w:w="8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0018" w:rsidRPr="00CA0018" w:rsidRDefault="00CA0018" w:rsidP="00CA001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A001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37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0018" w:rsidRPr="00CA0018" w:rsidRDefault="00CA0018" w:rsidP="00CA001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A0018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ОАО «Военно-страховая компания»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0018" w:rsidRPr="00CA0018" w:rsidRDefault="00CA0018" w:rsidP="00CA001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A0018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Амурская область,</w:t>
                  </w:r>
                </w:p>
                <w:p w:rsidR="00CA0018" w:rsidRPr="00CA0018" w:rsidRDefault="00CA0018" w:rsidP="00CA001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A0018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 xml:space="preserve"> г. Благовещенск, пер. </w:t>
                  </w:r>
                  <w:proofErr w:type="spellStart"/>
                  <w:r w:rsidRPr="00CA0018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Уралова</w:t>
                  </w:r>
                  <w:proofErr w:type="spellEnd"/>
                  <w:r w:rsidRPr="00CA0018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, 5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0018" w:rsidRPr="00CA0018" w:rsidRDefault="00CA0018" w:rsidP="00CA001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A001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(4162) 52-29-40, 22-41-50</w:t>
                  </w:r>
                </w:p>
              </w:tc>
            </w:tr>
            <w:tr w:rsidR="00CA0018" w:rsidRPr="00CA0018">
              <w:tc>
                <w:tcPr>
                  <w:tcW w:w="8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0018" w:rsidRPr="00CA0018" w:rsidRDefault="00CA0018" w:rsidP="00CA001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A001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37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0018" w:rsidRPr="00CA0018" w:rsidRDefault="00CA0018" w:rsidP="00CA001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A0018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ОАСО «Защита-Находка»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0018" w:rsidRPr="00CA0018" w:rsidRDefault="00CA0018" w:rsidP="00CA001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A0018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 xml:space="preserve">Приморский край, </w:t>
                  </w:r>
                  <w:proofErr w:type="gramStart"/>
                  <w:r w:rsidRPr="00CA0018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г</w:t>
                  </w:r>
                  <w:proofErr w:type="gramEnd"/>
                  <w:r w:rsidRPr="00CA0018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. Находка, ул. Кольцевая, 68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0018" w:rsidRPr="00CA0018" w:rsidRDefault="00CA0018" w:rsidP="00CA001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A001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(4232) 600-599</w:t>
                  </w:r>
                </w:p>
              </w:tc>
            </w:tr>
          </w:tbl>
          <w:p w:rsidR="00CA0018" w:rsidRPr="00CA0018" w:rsidRDefault="00CA0018" w:rsidP="00CA001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CA0018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CA0018" w:rsidRPr="00CA0018" w:rsidRDefault="00CA0018" w:rsidP="00CA001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CA001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7.</w:t>
            </w:r>
            <w:r w:rsidRPr="00CA001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Участниками конкурса были предложены следующие условия исполнения контракта:</w:t>
            </w:r>
          </w:p>
          <w:tbl>
            <w:tblPr>
              <w:tblW w:w="0" w:type="auto"/>
              <w:tblInd w:w="10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58"/>
              <w:gridCol w:w="4469"/>
              <w:gridCol w:w="4200"/>
            </w:tblGrid>
            <w:tr w:rsidR="00CA0018" w:rsidRPr="00CA0018">
              <w:trPr>
                <w:cantSplit/>
                <w:trHeight w:val="1080"/>
              </w:trPr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0018" w:rsidRPr="00CA0018" w:rsidRDefault="00CA0018" w:rsidP="00CA001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A001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lastRenderedPageBreak/>
                    <w:t>№</w:t>
                  </w:r>
                </w:p>
                <w:p w:rsidR="00CA0018" w:rsidRPr="00CA0018" w:rsidRDefault="00CA0018" w:rsidP="00CA001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proofErr w:type="gramStart"/>
                  <w:r w:rsidRPr="00CA001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п</w:t>
                  </w:r>
                  <w:proofErr w:type="spellEnd"/>
                  <w:proofErr w:type="gramEnd"/>
                  <w:r w:rsidRPr="00CA001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/</w:t>
                  </w:r>
                  <w:proofErr w:type="spellStart"/>
                  <w:r w:rsidRPr="00CA001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п</w:t>
                  </w:r>
                  <w:proofErr w:type="spellEnd"/>
                </w:p>
              </w:tc>
              <w:tc>
                <w:tcPr>
                  <w:tcW w:w="467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0018" w:rsidRPr="00CA0018" w:rsidRDefault="00CA0018" w:rsidP="00CA001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A001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Наименование </w:t>
                  </w:r>
                  <w:r w:rsidRPr="00CA001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br/>
                    <w:t xml:space="preserve">(для юридического лица), </w:t>
                  </w:r>
                  <w:r w:rsidRPr="00CA001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br/>
                    <w:t xml:space="preserve">фамилия, имя, отчество (для физического лица), </w:t>
                  </w:r>
                  <w:r w:rsidRPr="00CA001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br/>
                    <w:t>участника конкурса</w:t>
                  </w:r>
                </w:p>
              </w:tc>
              <w:tc>
                <w:tcPr>
                  <w:tcW w:w="43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0018" w:rsidRPr="00CA0018" w:rsidRDefault="00CA0018" w:rsidP="00CA001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A001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CA0018" w:rsidRPr="00CA0018" w:rsidRDefault="00CA0018" w:rsidP="00CA001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A001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Условия исполнения муниципального контракта</w:t>
                  </w:r>
                </w:p>
                <w:p w:rsidR="00CA0018" w:rsidRPr="00CA0018" w:rsidRDefault="00CA0018" w:rsidP="00CA001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A001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(в руб.)</w:t>
                  </w:r>
                </w:p>
                <w:p w:rsidR="00CA0018" w:rsidRPr="00CA0018" w:rsidRDefault="00CA0018" w:rsidP="00CA001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A001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CA0018" w:rsidRPr="00CA0018">
              <w:trPr>
                <w:cantSplit/>
                <w:trHeight w:val="424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0018" w:rsidRPr="00CA0018" w:rsidRDefault="00CA0018" w:rsidP="00CA001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A001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A0018" w:rsidRPr="00CA0018" w:rsidRDefault="00CA0018" w:rsidP="00CA0018">
                  <w:pPr>
                    <w:snapToGrid w:val="0"/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A001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ЗАО «Страховая группа «УралСиб»</w:t>
                  </w:r>
                </w:p>
              </w:tc>
              <w:tc>
                <w:tcPr>
                  <w:tcW w:w="43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0018" w:rsidRPr="00CA0018" w:rsidRDefault="00CA0018" w:rsidP="00CA001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A001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6800</w:t>
                  </w:r>
                </w:p>
              </w:tc>
            </w:tr>
            <w:tr w:rsidR="00CA0018" w:rsidRPr="00CA0018">
              <w:trPr>
                <w:cantSplit/>
                <w:trHeight w:val="424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0018" w:rsidRPr="00CA0018" w:rsidRDefault="00CA0018" w:rsidP="00CA001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A001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A0018" w:rsidRPr="00CA0018" w:rsidRDefault="00CA0018" w:rsidP="00CA0018">
                  <w:pPr>
                    <w:snapToGrid w:val="0"/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A001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ОАО «Военно-Страховая Компания»</w:t>
                  </w:r>
                </w:p>
              </w:tc>
              <w:tc>
                <w:tcPr>
                  <w:tcW w:w="43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0018" w:rsidRPr="00CA0018" w:rsidRDefault="00CA0018" w:rsidP="00CA001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A001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6640</w:t>
                  </w:r>
                </w:p>
              </w:tc>
            </w:tr>
            <w:tr w:rsidR="00CA0018" w:rsidRPr="00CA0018">
              <w:trPr>
                <w:cantSplit/>
                <w:trHeight w:val="424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0018" w:rsidRPr="00CA0018" w:rsidRDefault="00CA0018" w:rsidP="00CA001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A001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0018" w:rsidRPr="00CA0018" w:rsidRDefault="00CA0018" w:rsidP="00CA001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A0018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ОАСО «Защита-Находка»</w:t>
                  </w:r>
                </w:p>
              </w:tc>
              <w:tc>
                <w:tcPr>
                  <w:tcW w:w="43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0018" w:rsidRPr="00CA0018" w:rsidRDefault="00CA0018" w:rsidP="00CA001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A001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7600</w:t>
                  </w:r>
                </w:p>
              </w:tc>
            </w:tr>
          </w:tbl>
          <w:p w:rsidR="00CA0018" w:rsidRPr="00CA0018" w:rsidRDefault="00CA0018" w:rsidP="00CA001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CA0018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CA0018" w:rsidRPr="00CA0018" w:rsidRDefault="00CA0018" w:rsidP="00CA001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CA001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8</w:t>
            </w:r>
            <w:r w:rsidRPr="00CA001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 Единая  комиссия оценила и сопоставила заявки на участие в конкурсе в соответствии с критериями и порядком, указанными в извещении  о проведении конкурса и конкурсной документации (Приложение №1),</w:t>
            </w:r>
            <w:r w:rsidRPr="00CA001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</w:t>
            </w:r>
            <w:r w:rsidRPr="00CA001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и приняла решение:</w:t>
            </w:r>
          </w:p>
          <w:p w:rsidR="00CA0018" w:rsidRPr="00CA0018" w:rsidRDefault="00CA0018" w:rsidP="00CA001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CA0018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CA0018" w:rsidRPr="00CA0018" w:rsidRDefault="00CA0018" w:rsidP="00CA001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CA001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8.1</w:t>
            </w:r>
            <w:proofErr w:type="gramStart"/>
            <w:r w:rsidRPr="00CA001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 П</w:t>
            </w:r>
            <w:proofErr w:type="gramEnd"/>
            <w:r w:rsidRPr="00CA001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рисвоить первый номер заявке и признать победителем конкурса:</w:t>
            </w:r>
          </w:p>
          <w:p w:rsidR="00CA0018" w:rsidRPr="00CA0018" w:rsidRDefault="00CA0018" w:rsidP="00CA001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CA001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- </w:t>
            </w:r>
            <w:r w:rsidRPr="00CA001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ОАО «Военно-Страховая Компания», находящаяся по адресу:</w:t>
            </w:r>
            <w:r w:rsidRPr="00CA00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Амурская область, </w:t>
            </w:r>
            <w:proofErr w:type="gramStart"/>
            <w:r w:rsidRPr="00CA00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</w:t>
            </w:r>
            <w:proofErr w:type="gramEnd"/>
            <w:r w:rsidRPr="00CA00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Благовещенск, пер. </w:t>
            </w:r>
            <w:proofErr w:type="spellStart"/>
            <w:r w:rsidRPr="00CA00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Уралова</w:t>
            </w:r>
            <w:proofErr w:type="spellEnd"/>
            <w:r w:rsidRPr="00CA00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5</w:t>
            </w:r>
            <w:r w:rsidRPr="00CA001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 Цена муниципального контракта составила</w:t>
            </w:r>
            <w:r w:rsidRPr="00CA001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  6640  </w:t>
            </w:r>
            <w:r w:rsidRPr="00CA001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(шесть тысяч шестьсот рублей) рублей.</w:t>
            </w:r>
          </w:p>
          <w:p w:rsidR="00CA0018" w:rsidRPr="00CA0018" w:rsidRDefault="00CA0018" w:rsidP="00CA001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CA0018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CA0018" w:rsidRPr="00CA0018" w:rsidRDefault="00CA0018" w:rsidP="00CA001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CA001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8.2</w:t>
            </w:r>
            <w:r w:rsidRPr="00CA001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 Присвоить второй  номер заявке:</w:t>
            </w:r>
          </w:p>
          <w:p w:rsidR="00CA0018" w:rsidRPr="00CA0018" w:rsidRDefault="00CA0018" w:rsidP="00CA001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CA001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- ЗАО «Страховая группа «УралСиб», находящегося по адресу: Амурская область, </w:t>
            </w:r>
            <w:proofErr w:type="gramStart"/>
            <w:r w:rsidRPr="00CA001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CA001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. Благовещенск, ул. Амурская, 180. Цена муниципального контракта составила </w:t>
            </w:r>
            <w:r w:rsidRPr="00CA001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6800</w:t>
            </w:r>
            <w:r w:rsidRPr="00CA001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(шесть тысяч восемьсот рублей) рублей.</w:t>
            </w:r>
          </w:p>
          <w:p w:rsidR="00CA0018" w:rsidRPr="00CA0018" w:rsidRDefault="00CA0018" w:rsidP="00CA001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CA0018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CA0018" w:rsidRPr="00CA0018" w:rsidRDefault="00CA0018" w:rsidP="00CA001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CA001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9</w:t>
            </w:r>
            <w:r w:rsidRPr="00CA001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. Протокол оценки и сопоставления заявок на участие в конкурсе составлен в двух экземплярах, один из которых остается у уполномоченного органа. Второй экземпляр протокола и проект муниципального контракта, который составляется путем включения условий исполнения контракта, предложенных победителем конкурса в заявке на участие в конкурсе, в </w:t>
            </w:r>
            <w:proofErr w:type="gramStart"/>
            <w:r w:rsidRPr="00CA001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проект контракта, прилагаемый к конкурсной документации уполномоченный орган в течение трех дней со дня подписания протокола обязуются</w:t>
            </w:r>
            <w:proofErr w:type="gramEnd"/>
            <w:r w:rsidRPr="00CA001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передать победителю конкурса.</w:t>
            </w:r>
          </w:p>
          <w:p w:rsidR="00CA0018" w:rsidRPr="00CA0018" w:rsidRDefault="00CA0018" w:rsidP="00CA001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CA0018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CA0018" w:rsidRPr="00CA0018" w:rsidRDefault="00CA0018" w:rsidP="00CA001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CA001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10</w:t>
            </w:r>
            <w:r w:rsidRPr="00CA001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</w:t>
            </w:r>
            <w:r w:rsidRPr="00CA001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  <w:r w:rsidRPr="00CA001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Настоящий протокол подлежит хранению в течение трех лет </w:t>
            </w:r>
            <w:proofErr w:type="gramStart"/>
            <w:r w:rsidRPr="00CA001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 даты окончания</w:t>
            </w:r>
            <w:proofErr w:type="gramEnd"/>
            <w:r w:rsidRPr="00CA001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проведения настоящего аукциона.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664"/>
              <w:gridCol w:w="4691"/>
            </w:tblGrid>
            <w:tr w:rsidR="00CA0018" w:rsidRPr="00CA0018"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0018" w:rsidRPr="00CA0018" w:rsidRDefault="00CA0018" w:rsidP="00CA0018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A001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Председатель комиссии:                       </w:t>
                  </w: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0018" w:rsidRPr="00CA0018" w:rsidRDefault="00CA0018" w:rsidP="00CA0018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A001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____________________       Д.В. </w:t>
                  </w:r>
                  <w:proofErr w:type="spellStart"/>
                  <w:r w:rsidRPr="00CA001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Инюточкин</w:t>
                  </w:r>
                  <w:proofErr w:type="spellEnd"/>
                </w:p>
              </w:tc>
            </w:tr>
            <w:tr w:rsidR="00CA0018" w:rsidRPr="00CA0018"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0018" w:rsidRPr="00CA0018" w:rsidRDefault="00CA0018" w:rsidP="00CA0018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A001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Заместитель председателя комиссии:   </w:t>
                  </w: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0018" w:rsidRPr="00CA0018" w:rsidRDefault="00CA0018" w:rsidP="00CA0018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A001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____________________       В.И. Зиновьева</w:t>
                  </w:r>
                </w:p>
              </w:tc>
            </w:tr>
            <w:tr w:rsidR="00CA0018" w:rsidRPr="00CA0018"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0018" w:rsidRPr="00CA0018" w:rsidRDefault="00CA0018" w:rsidP="00CA0018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A001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Члены комиссии:</w:t>
                  </w: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0018" w:rsidRPr="00CA0018" w:rsidRDefault="00CA0018" w:rsidP="00CA0018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A001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CA0018" w:rsidRPr="00CA0018"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0018" w:rsidRPr="00CA0018" w:rsidRDefault="00CA0018" w:rsidP="00CA0018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A001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0018" w:rsidRPr="00CA0018" w:rsidRDefault="00CA0018" w:rsidP="00CA0018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A001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____________________       Н.Г. </w:t>
                  </w:r>
                  <w:proofErr w:type="spellStart"/>
                  <w:r w:rsidRPr="00CA001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Виниченко</w:t>
                  </w:r>
                  <w:proofErr w:type="spellEnd"/>
                </w:p>
              </w:tc>
            </w:tr>
            <w:tr w:rsidR="00CA0018" w:rsidRPr="00CA0018"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0018" w:rsidRPr="00CA0018" w:rsidRDefault="00CA0018" w:rsidP="00CA0018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A001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0018" w:rsidRPr="00CA0018" w:rsidRDefault="00CA0018" w:rsidP="00CA0018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A001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____________________       Т.И. Кузнецова</w:t>
                  </w:r>
                </w:p>
              </w:tc>
            </w:tr>
            <w:tr w:rsidR="00CA0018" w:rsidRPr="00CA0018"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0018" w:rsidRPr="00CA0018" w:rsidRDefault="00CA0018" w:rsidP="00CA0018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A001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0018" w:rsidRPr="00CA0018" w:rsidRDefault="00CA0018" w:rsidP="00CA0018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A001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____________________       С.Н. </w:t>
                  </w:r>
                  <w:proofErr w:type="spellStart"/>
                  <w:r w:rsidRPr="00CA001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Землянский</w:t>
                  </w:r>
                  <w:proofErr w:type="spellEnd"/>
                </w:p>
              </w:tc>
            </w:tr>
          </w:tbl>
          <w:p w:rsidR="00CA0018" w:rsidRPr="00CA0018" w:rsidRDefault="00CA0018" w:rsidP="00CA001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CA001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Уполномоченный орган: ______________________________</w:t>
            </w:r>
          </w:p>
          <w:p w:rsidR="00CA0018" w:rsidRPr="00CA0018" w:rsidRDefault="00CA0018" w:rsidP="00CA001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CA0018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CA0018" w:rsidRPr="00CA0018" w:rsidRDefault="00CA0018" w:rsidP="00CA001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CA001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Заказчик: ______________________________</w:t>
            </w:r>
          </w:p>
        </w:tc>
      </w:tr>
    </w:tbl>
    <w:p w:rsidR="00CA0018" w:rsidRPr="00CA0018" w:rsidRDefault="00CA0018" w:rsidP="00CA0018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A0018">
        <w:rPr>
          <w:rFonts w:ascii="Times New Roman" w:eastAsia="Times New Roman" w:hAnsi="Times New Roman" w:cs="Times New Roman"/>
          <w:color w:val="666666"/>
          <w:sz w:val="24"/>
          <w:szCs w:val="24"/>
        </w:rPr>
        <w:lastRenderedPageBreak/>
        <w:t xml:space="preserve">  </w:t>
      </w:r>
    </w:p>
    <w:p w:rsidR="00955E16" w:rsidRDefault="00955E16"/>
    <w:sectPr w:rsidR="00955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A0018"/>
    <w:rsid w:val="00955E16"/>
    <w:rsid w:val="00CA0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0018"/>
    <w:pPr>
      <w:spacing w:before="100" w:beforeAutospacing="1" w:after="100" w:afterAutospacing="1" w:line="231" w:lineRule="atLeast"/>
    </w:pPr>
    <w:rPr>
      <w:rFonts w:ascii="Arial" w:eastAsia="Times New Roman" w:hAnsi="Arial" w:cs="Arial"/>
      <w:color w:val="666666"/>
      <w:sz w:val="15"/>
      <w:szCs w:val="15"/>
    </w:rPr>
  </w:style>
  <w:style w:type="character" w:styleId="a4">
    <w:name w:val="Strong"/>
    <w:basedOn w:val="a0"/>
    <w:uiPriority w:val="22"/>
    <w:qFormat/>
    <w:rsid w:val="00CA0018"/>
    <w:rPr>
      <w:b/>
      <w:bCs/>
    </w:rPr>
  </w:style>
  <w:style w:type="character" w:styleId="a5">
    <w:name w:val="Emphasis"/>
    <w:basedOn w:val="a0"/>
    <w:uiPriority w:val="20"/>
    <w:qFormat/>
    <w:rsid w:val="00CA0018"/>
    <w:rPr>
      <w:i/>
      <w:iCs/>
    </w:rPr>
  </w:style>
  <w:style w:type="character" w:customStyle="1" w:styleId="articleseperator">
    <w:name w:val="article_seperator"/>
    <w:basedOn w:val="a0"/>
    <w:rsid w:val="00CA0018"/>
  </w:style>
  <w:style w:type="character" w:customStyle="1" w:styleId="small1">
    <w:name w:val="small1"/>
    <w:basedOn w:val="a0"/>
    <w:rsid w:val="00CA0018"/>
    <w:rPr>
      <w:b w:val="0"/>
      <w:bCs w:val="0"/>
      <w:color w:val="B2AAA7"/>
      <w:sz w:val="14"/>
      <w:szCs w:val="14"/>
    </w:rPr>
  </w:style>
  <w:style w:type="paragraph" w:styleId="a6">
    <w:name w:val="Balloon Text"/>
    <w:basedOn w:val="a"/>
    <w:link w:val="a7"/>
    <w:uiPriority w:val="99"/>
    <w:semiHidden/>
    <w:unhideWhenUsed/>
    <w:rsid w:val="00CA0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00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7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32907">
          <w:marLeft w:val="0"/>
          <w:marRight w:val="0"/>
          <w:marTop w:val="408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beloaria.ru/index2.php?option=com_content&amp;task=view&amp;id=308&amp;pop=1&amp;page=171&amp;Itemid=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3929</Characters>
  <Application>Microsoft Office Word</Application>
  <DocSecurity>0</DocSecurity>
  <Lines>32</Lines>
  <Paragraphs>9</Paragraphs>
  <ScaleCrop>false</ScaleCrop>
  <Company/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2010-01-12T06:57:00Z</dcterms:created>
  <dcterms:modified xsi:type="dcterms:W3CDTF">2010-01-12T07:37:00Z</dcterms:modified>
</cp:coreProperties>
</file>