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41"/>
        <w:gridCol w:w="320"/>
      </w:tblGrid>
      <w:tr w:rsidR="00706CB1" w:rsidRPr="00706CB1" w:rsidTr="00706CB1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06CB1" w:rsidRPr="00706CB1" w:rsidRDefault="00706CB1" w:rsidP="00706CB1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ИЗВЕЩЕНИЕ О ПРОВЕДЕН</w:t>
            </w:r>
            <w:proofErr w:type="gramStart"/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ИИ АУ</w:t>
            </w:r>
            <w:proofErr w:type="gramEnd"/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КЦИОНА </w:t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06CB1" w:rsidRPr="00706CB1" w:rsidRDefault="00706CB1" w:rsidP="00706CB1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CB1" w:rsidRPr="00706CB1" w:rsidRDefault="00706CB1" w:rsidP="00706CB1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706CB1" w:rsidRPr="00706CB1" w:rsidTr="00706CB1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706CB1" w:rsidRPr="00706CB1" w:rsidRDefault="00706CB1" w:rsidP="00706CB1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706CB1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02.06.2009 </w:t>
            </w:r>
          </w:p>
        </w:tc>
      </w:tr>
      <w:tr w:rsidR="00706CB1" w:rsidRPr="00706CB1" w:rsidTr="00706CB1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706CB1" w:rsidRPr="00706CB1" w:rsidRDefault="00706CB1" w:rsidP="00706C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 О ПРОВЕДЕН</w:t>
            </w:r>
            <w:proofErr w:type="gramStart"/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ИИ АУ</w:t>
            </w:r>
            <w:proofErr w:type="gramEnd"/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КЦИОНА:</w:t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" По выполнению работ по замене деревянных оконных блоков на оконные блоки </w:t>
            </w:r>
          </w:p>
          <w:p w:rsidR="00706CB1" w:rsidRPr="00706CB1" w:rsidRDefault="00706CB1" w:rsidP="00706C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 ПВХ профилей в МСОШ с. </w:t>
            </w:r>
            <w:proofErr w:type="spellStart"/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Лохвицы</w:t>
            </w:r>
            <w:proofErr w:type="spellEnd"/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Белогорского района Амурской области»</w:t>
            </w:r>
          </w:p>
          <w:p w:rsidR="00706CB1" w:rsidRPr="00706CB1" w:rsidRDefault="00706CB1" w:rsidP="00706C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Форма торгов: Открытый аукцион </w:t>
            </w:r>
          </w:p>
          <w:p w:rsidR="00706CB1" w:rsidRPr="00706CB1" w:rsidRDefault="00706CB1" w:rsidP="00706C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Заказчик: </w:t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Муниципальная средняя общеобразовательная школа с.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Почтовый адрес: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Амурская обл., Белогорский район, с.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Школьная,73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Аукцион проводит уполномоченный орган: отдел муниципального заказа администрации муниципального образования Белогорский район Амурской области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Почтовый адрес: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Амурская область, город Белогорск, ул. Гагарина, 2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Контактное лицо: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Зиновьева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 - контактный телефон: (41641) 21643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Галина Михайловна - контактный телефон: (41641) 20471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Предмет муниципального контракта: выполнение работ по замене деревянных оконных блоков на оконные блоки из ПВХ профилей в МСОШ с.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Начальная (максимальная) цена контракта - 2 233 000 рубля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Место выполнения работ: Амурская обл., Белогорский район, с.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Школьная,73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Срок, место и порядок предоставления документации об аукционе: &lt;</w:t>
            </w:r>
            <w:proofErr w:type="gram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Документацию можно получить по адресу: г. Белогорск, ул. Гагарина, 2,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тел. (41641) 21643 в рабочие дни с 08-00 до 17-00 и на официальном сайте с момента опубликования извещения в официальном печатном издании&gt;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Официальные сайты, на которых размещена документация об аукционе: сайт Амурской области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www.gz.amurobl.ru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и сайт Белогорского района Амурской области </w:t>
            </w:r>
            <w:proofErr w:type="spell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proofErr w:type="gram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Порядок и сроки внесения платы, взимаемой заказчиком, уполномоченным органом за предоставление документации об аукционе:&lt;не взимается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Дата, время и место начала рассмотрения заявок на участие в аукционе: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gramStart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 каб.217 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24.06.2009 в 10-30 местного времени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 проведения аукциона: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Белогорск, ул. Гагарина, 2 каб.217 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Дата и время проведения аукциона: 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30.06.2009 в 10-30 местного времени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06C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Дополнительная информация: </w:t>
            </w:r>
            <w:r w:rsidRPr="00706C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Преимущества учреждениям и предприятиям УИС и организациям инвалидов: не установлено. </w:t>
            </w:r>
          </w:p>
          <w:p w:rsidR="00706CB1" w:rsidRPr="00706CB1" w:rsidRDefault="00706CB1" w:rsidP="00706C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706CB1" w:rsidRPr="00706CB1" w:rsidRDefault="00706CB1" w:rsidP="00706CB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06CB1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2444CB" w:rsidRDefault="002444CB"/>
    <w:sectPr w:rsidR="0024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6CB1"/>
    <w:rsid w:val="002444CB"/>
    <w:rsid w:val="0070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CB1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706CB1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706CB1"/>
    <w:rPr>
      <w:b/>
      <w:bCs/>
    </w:rPr>
  </w:style>
  <w:style w:type="character" w:customStyle="1" w:styleId="articleseperator">
    <w:name w:val="article_seperator"/>
    <w:basedOn w:val="a0"/>
    <w:rsid w:val="00706CB1"/>
  </w:style>
  <w:style w:type="character" w:customStyle="1" w:styleId="small1">
    <w:name w:val="small1"/>
    <w:basedOn w:val="a0"/>
    <w:rsid w:val="00706CB1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70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7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8&amp;pop=1&amp;page=162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2010-01-12T07:31:00Z</dcterms:modified>
</cp:coreProperties>
</file>